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1F2FA6" w:rsidRDefault="001F2FA6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097A00" w:rsidRPr="00DE54AB" w:rsidRDefault="001F2FA6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>«Можайская библиотека»</w:t>
      </w: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F2FA6">
        <w:rPr>
          <w:rFonts w:ascii="Times New Roman" w:hAnsi="Times New Roman" w:cs="Times New Roman"/>
          <w:sz w:val="24"/>
          <w:szCs w:val="24"/>
        </w:rPr>
        <w:t>5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1F2FA6" w:rsidRPr="001F2FA6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«Можайская библиотека»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1F2FA6">
        <w:rPr>
          <w:rFonts w:ascii="Times New Roman" w:hAnsi="Times New Roman" w:cs="Times New Roman"/>
          <w:sz w:val="24"/>
          <w:szCs w:val="24"/>
        </w:rPr>
        <w:t>6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DD5A87">
        <w:rPr>
          <w:rFonts w:ascii="Times New Roman" w:hAnsi="Times New Roman" w:cs="Times New Roman"/>
          <w:sz w:val="24"/>
          <w:szCs w:val="24"/>
        </w:rPr>
        <w:t>0</w:t>
      </w:r>
      <w:r w:rsidR="001F2FA6">
        <w:rPr>
          <w:rFonts w:ascii="Times New Roman" w:hAnsi="Times New Roman" w:cs="Times New Roman"/>
          <w:sz w:val="24"/>
          <w:szCs w:val="24"/>
        </w:rPr>
        <w:t>5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DD5A87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D5A87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бюджетным учреждением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«Можайская библиотека»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5328F6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бюджетное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«Можайская библиотека»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</w:t>
      </w:r>
      <w:r w:rsidR="00031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Можайск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1F2F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Мира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1F2F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A59EC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C879A1">
        <w:rPr>
          <w:rFonts w:ascii="Times New Roman" w:hAnsi="Times New Roman" w:cs="Times New Roman"/>
          <w:sz w:val="24"/>
          <w:szCs w:val="24"/>
        </w:rPr>
        <w:t>7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6A59EC">
        <w:rPr>
          <w:rFonts w:ascii="Times New Roman" w:hAnsi="Times New Roman" w:cs="Times New Roman"/>
          <w:sz w:val="24"/>
          <w:szCs w:val="24"/>
        </w:rPr>
        <w:t>0</w:t>
      </w:r>
      <w:r w:rsidR="001F2FA6">
        <w:rPr>
          <w:rFonts w:ascii="Times New Roman" w:hAnsi="Times New Roman" w:cs="Times New Roman"/>
          <w:sz w:val="24"/>
          <w:szCs w:val="24"/>
        </w:rPr>
        <w:t>6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</w:t>
      </w:r>
      <w:r w:rsidR="00C879A1">
        <w:rPr>
          <w:rFonts w:ascii="Times New Roman" w:hAnsi="Times New Roman" w:cs="Times New Roman"/>
        </w:rPr>
        <w:t>5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1F2FA6">
        <w:rPr>
          <w:rFonts w:ascii="Times New Roman" w:hAnsi="Times New Roman" w:cs="Times New Roman"/>
        </w:rPr>
        <w:t>6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C879A1">
        <w:rPr>
          <w:rFonts w:ascii="Times New Roman" w:hAnsi="Times New Roman" w:cs="Times New Roman"/>
        </w:rPr>
        <w:t>7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1F2FA6">
        <w:rPr>
          <w:rFonts w:ascii="Times New Roman" w:hAnsi="Times New Roman" w:cs="Times New Roman"/>
        </w:rPr>
        <w:t>6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879A1">
        <w:rPr>
          <w:rFonts w:ascii="Times New Roman" w:hAnsi="Times New Roman" w:cs="Times New Roman"/>
          <w:b/>
        </w:rPr>
        <w:t>2</w:t>
      </w:r>
      <w:r w:rsidR="001F2FA6">
        <w:rPr>
          <w:rFonts w:ascii="Times New Roman" w:hAnsi="Times New Roman" w:cs="Times New Roman"/>
          <w:b/>
        </w:rPr>
        <w:t>1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456" w:type="dxa"/>
        <w:tblLook w:val="04A0"/>
      </w:tblPr>
      <w:tblGrid>
        <w:gridCol w:w="773"/>
        <w:gridCol w:w="2427"/>
        <w:gridCol w:w="7256"/>
      </w:tblGrid>
      <w:tr w:rsidR="00B46F52" w:rsidRPr="00DE54AB" w:rsidTr="00B46F52">
        <w:tc>
          <w:tcPr>
            <w:tcW w:w="773" w:type="dxa"/>
          </w:tcPr>
          <w:p w:rsidR="00B46F52" w:rsidRPr="00DE54AB" w:rsidRDefault="00B46F52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B46F52" w:rsidRPr="00DE54AB" w:rsidRDefault="00B46F5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B46F52" w:rsidRPr="00DE54AB" w:rsidRDefault="00B46F5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B46F52" w:rsidRPr="00DE54AB" w:rsidRDefault="00B46F5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256" w:type="dxa"/>
          </w:tcPr>
          <w:p w:rsidR="00B46F52" w:rsidRPr="00DE54AB" w:rsidRDefault="00B46F52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Pr="00C879A1" w:rsidRDefault="00B46F52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B46F52" w:rsidRPr="00C879A1" w:rsidRDefault="00B46F52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4 и 7 статьи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C879A1" w:rsidRDefault="00B46F52" w:rsidP="00D00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Должностная инструкция контрактного управляющего не соответствует актуальным требованиям </w:t>
            </w:r>
            <w:r w:rsidRPr="006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Pr="00DE54AB" w:rsidRDefault="00B46F52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B46F52" w:rsidRPr="00DE54AB" w:rsidRDefault="00B46F52" w:rsidP="003627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6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DE54AB" w:rsidRDefault="00B46F52" w:rsidP="00362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извещениях об осуществлении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проекте контракта, </w:t>
            </w:r>
            <w:r w:rsidRPr="00BC0FFF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являющегося приложением к 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противоречивой информации</w:t>
            </w:r>
            <w:r w:rsidRPr="00BC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 источника финансирования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Default="00B46F52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7" w:type="dxa"/>
            <w:shd w:val="clear" w:color="auto" w:fill="auto"/>
          </w:tcPr>
          <w:p w:rsidR="00B46F52" w:rsidRPr="001D5451" w:rsidRDefault="00B46F52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7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1D5451" w:rsidRDefault="00B46F52" w:rsidP="00BC0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извещениях об осуществлении закупки вместо срока исполнения контракта срок оказания услуг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Pr="004D1838" w:rsidRDefault="00B46F52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B46F52" w:rsidRPr="004D1838" w:rsidRDefault="00B46F52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4D1838" w:rsidRDefault="00B46F52" w:rsidP="00362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сполнителя) в соответствии с пунктом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Правил № 1042</w:t>
            </w:r>
            <w:proofErr w:type="gramEnd"/>
          </w:p>
        </w:tc>
      </w:tr>
      <w:tr w:rsidR="00B46F52" w:rsidRPr="00DE54AB" w:rsidTr="00B46F52">
        <w:tc>
          <w:tcPr>
            <w:tcW w:w="773" w:type="dxa"/>
          </w:tcPr>
          <w:p w:rsidR="00B46F52" w:rsidRPr="00DE54AB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B46F52" w:rsidRPr="00DE54AB" w:rsidRDefault="00B46F52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D85590" w:rsidRDefault="00B46F52" w:rsidP="0006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90">
              <w:rPr>
                <w:rFonts w:ascii="Times New Roman" w:hAnsi="Times New Roman" w:cs="Times New Roman"/>
                <w:sz w:val="24"/>
                <w:szCs w:val="24"/>
              </w:rPr>
              <w:t>Оказание услуги ранее даты заключения контракта</w:t>
            </w:r>
          </w:p>
          <w:p w:rsidR="00B46F52" w:rsidRPr="006A59EC" w:rsidRDefault="00B46F52" w:rsidP="005328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52" w:rsidRPr="00DE54AB" w:rsidTr="00B46F52">
        <w:tc>
          <w:tcPr>
            <w:tcW w:w="773" w:type="dxa"/>
          </w:tcPr>
          <w:p w:rsidR="00B46F52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B46F52" w:rsidRDefault="00B46F52" w:rsidP="00FB6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Федерального закона № 44-ФЗ</w:t>
            </w:r>
          </w:p>
        </w:tc>
        <w:tc>
          <w:tcPr>
            <w:tcW w:w="7256" w:type="dxa"/>
          </w:tcPr>
          <w:p w:rsidR="00B46F52" w:rsidRPr="00FB643B" w:rsidRDefault="00B46F52" w:rsidP="00FB64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в контракте, заключенном на основании пункта 8 части 1 статьи 93 Федерального закона № 44-ФЗ, информации о 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 за ненадлежащее исполнение обязательств по оплате не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требованиями пункта 6.2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Федерального закона от 07.12.2011 № 416-ФЗ «О водоснабжении и водоотведении»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Pr="005F3CB1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B46F52" w:rsidRPr="005F3CB1" w:rsidRDefault="00B46F52" w:rsidP="00DF70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8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290447">
              <w:rPr>
                <w:rFonts w:ascii="Times New Roman" w:hAnsi="Times New Roman" w:cs="Times New Roman"/>
              </w:rPr>
              <w:t xml:space="preserve">, </w:t>
            </w:r>
            <w:r w:rsidRPr="00290447">
              <w:rPr>
                <w:rFonts w:ascii="Times New Roman" w:hAnsi="Times New Roman" w:cs="Times New Roman"/>
                <w:sz w:val="24"/>
                <w:szCs w:val="24"/>
              </w:rPr>
              <w:t>часть 7 статьи 34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256" w:type="dxa"/>
          </w:tcPr>
          <w:p w:rsidR="00B46F52" w:rsidRPr="005F3CB1" w:rsidRDefault="00B46F52" w:rsidP="004B2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в контракте, заключенном на основании пункта 8 части 1 статьи 93 Федерального закона № 44-ФЗ, неверной ставки </w:t>
            </w:r>
            <w:r w:rsidRPr="0029044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Центрального банка Российской Федерации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B46F52" w:rsidRDefault="00B46F52" w:rsidP="006765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9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6765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асть 3 статьи 103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256" w:type="dxa"/>
          </w:tcPr>
          <w:p w:rsidR="00B46F52" w:rsidRPr="00414A17" w:rsidRDefault="00B46F52" w:rsidP="00676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реестр контрактов недостоверной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предусмотренной пунктом 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</w:tc>
      </w:tr>
      <w:tr w:rsidR="00B46F52" w:rsidRPr="00DE54AB" w:rsidTr="00B46F52">
        <w:tc>
          <w:tcPr>
            <w:tcW w:w="773" w:type="dxa"/>
          </w:tcPr>
          <w:p w:rsidR="00B46F52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B46F52" w:rsidRDefault="00B46F52" w:rsidP="00D85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256" w:type="dxa"/>
          </w:tcPr>
          <w:p w:rsidR="00B46F52" w:rsidRDefault="00B46F52" w:rsidP="00A7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предусмотренных пунктами 10, 11, 13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  <w:p w:rsidR="00B46F52" w:rsidRPr="00DE54AB" w:rsidRDefault="00B46F52" w:rsidP="00676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52" w:rsidRPr="00DE54AB" w:rsidTr="00B46F52">
        <w:tc>
          <w:tcPr>
            <w:tcW w:w="773" w:type="dxa"/>
          </w:tcPr>
          <w:p w:rsidR="00B46F52" w:rsidRDefault="00B46F52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B46F52" w:rsidRDefault="00B46F52" w:rsidP="00A7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hyperlink r:id="rId10" w:history="1">
              <w:r w:rsidRPr="001D5451">
                <w:rPr>
                  <w:rFonts w:ascii="Times New Roman" w:hAnsi="Times New Roman" w:cs="Times New Roman"/>
                  <w:sz w:val="24"/>
                  <w:szCs w:val="24"/>
                </w:rPr>
                <w:t>3 статьи 7</w:t>
              </w:r>
            </w:hyperlink>
            <w:r w:rsidRPr="001D54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подпункт «е» пункта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11 Правил ведения реестра контрактов № 60</w:t>
            </w:r>
          </w:p>
          <w:p w:rsidR="00B46F52" w:rsidRDefault="00B46F52" w:rsidP="00A7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2" w:rsidRDefault="00B46F52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B46F52" w:rsidRPr="00DE54AB" w:rsidRDefault="00B46F52" w:rsidP="00A76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A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 реестр контрактов недостоверной информации</w:t>
            </w:r>
            <w:r w:rsidRPr="00A7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реквизитах составления платежных документов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713205" w:rsidRPr="00713205" w:rsidRDefault="00473551" w:rsidP="007132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73551">
        <w:rPr>
          <w:rFonts w:ascii="Times New Roman" w:hAnsi="Times New Roman" w:cs="Times New Roman"/>
          <w:sz w:val="24"/>
          <w:szCs w:val="24"/>
        </w:rPr>
        <w:t>Правил</w:t>
      </w:r>
      <w:r w:rsidR="003954C1">
        <w:rPr>
          <w:rFonts w:ascii="Times New Roman" w:hAnsi="Times New Roman" w:cs="Times New Roman"/>
          <w:sz w:val="24"/>
          <w:szCs w:val="24"/>
        </w:rPr>
        <w:t>а</w:t>
      </w:r>
      <w:r w:rsidRPr="00473551">
        <w:rPr>
          <w:rFonts w:ascii="Times New Roman" w:hAnsi="Times New Roman" w:cs="Times New Roman"/>
          <w:sz w:val="24"/>
          <w:szCs w:val="24"/>
        </w:rPr>
        <w:t xml:space="preserve"> ведения реестра контрактов №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05">
        <w:rPr>
          <w:rFonts w:ascii="Times New Roman" w:hAnsi="Times New Roman" w:cs="Times New Roman"/>
          <w:sz w:val="24"/>
          <w:szCs w:val="24"/>
        </w:rPr>
        <w:t>П</w:t>
      </w:r>
      <w:r w:rsidR="00713205" w:rsidRPr="00713205">
        <w:rPr>
          <w:rFonts w:ascii="Times New Roman" w:hAnsi="Times New Roman" w:cs="Times New Roman"/>
          <w:sz w:val="24"/>
          <w:szCs w:val="24"/>
        </w:rPr>
        <w:t>равила ведения реестра контрактов, заключенных заказчиками</w:t>
      </w:r>
      <w:r w:rsidR="0046561B">
        <w:rPr>
          <w:rFonts w:ascii="Times New Roman" w:hAnsi="Times New Roman" w:cs="Times New Roman"/>
          <w:sz w:val="24"/>
          <w:szCs w:val="24"/>
        </w:rPr>
        <w:t>,</w:t>
      </w:r>
      <w:r w:rsidR="008D27AB">
        <w:rPr>
          <w:rFonts w:ascii="Times New Roman" w:hAnsi="Times New Roman" w:cs="Times New Roman"/>
          <w:sz w:val="24"/>
          <w:szCs w:val="24"/>
        </w:rPr>
        <w:t xml:space="preserve"> утвержденные п</w:t>
      </w:r>
      <w:r w:rsidR="00713205" w:rsidRPr="00713205">
        <w:rPr>
          <w:rFonts w:ascii="Times New Roman" w:hAnsi="Times New Roman" w:cs="Times New Roman"/>
          <w:sz w:val="24"/>
          <w:szCs w:val="24"/>
        </w:rPr>
        <w:t>остановление</w:t>
      </w:r>
      <w:r w:rsidR="008D27AB">
        <w:rPr>
          <w:rFonts w:ascii="Times New Roman" w:hAnsi="Times New Roman" w:cs="Times New Roman"/>
          <w:sz w:val="24"/>
          <w:szCs w:val="24"/>
        </w:rPr>
        <w:t>м Правительства РФ от 27.01.2022 №</w:t>
      </w:r>
      <w:r w:rsidR="00713205" w:rsidRPr="00713205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517769" w:rsidRPr="00DE54AB" w:rsidRDefault="008D27AB" w:rsidP="00713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13205" w:rsidRPr="00713205">
        <w:rPr>
          <w:rFonts w:ascii="Times New Roman" w:hAnsi="Times New Roman" w:cs="Times New Roman"/>
          <w:sz w:val="24"/>
          <w:szCs w:val="24"/>
        </w:rPr>
        <w:t xml:space="preserve"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</w:t>
      </w:r>
      <w:proofErr w:type="gramStart"/>
      <w:r w:rsidR="00713205" w:rsidRPr="0071320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713205" w:rsidRPr="00713205">
        <w:rPr>
          <w:rFonts w:ascii="Times New Roman" w:hAnsi="Times New Roman" w:cs="Times New Roman"/>
          <w:sz w:val="24"/>
          <w:szCs w:val="24"/>
        </w:rPr>
        <w:t xml:space="preserve"> силу актов и отдельных положений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Федерации».</w:t>
      </w:r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31D"/>
    <w:rsid w:val="00787592"/>
    <w:rsid w:val="00787674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09C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46F52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06A0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B4ECA5B67BE13CF02D7F0B91163D23DF25C189E63D7D20A5B460D925961178D8D1F31EBCBC91E2808378A1E991D73F3B199CF717818AAD5SF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B4ECA5B67BE13CF02D7F0B91163D23DF25C189E63D7D20A5B460D925961178D8D1F31EBCBC91E2808378A1E991D73F3B199CF717818AAD5S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8B4ECA5B67BE13CF02D7F0B91163D23DF25C189E63D7D20A5B460D925961178D8D1F31EBCBC91E2808378A1E991D73F3B199CF717818AAD5SF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BA015F50819D503339EC81D92CB8E49C57631C0C233BB3EB9B75BFFE2861E83602009177CCC13F38C1D70A99B2889115A672F65AA706E4ZBw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B4ECA5B67BE13CF02D7F0B91163D23DF25C189E63D7D20A5B460D925961178D8D1F31EBCBC91E2808378A1E991D73F3B199CF717818AAD5S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</cp:revision>
  <cp:lastPrinted>2023-06-27T12:05:00Z</cp:lastPrinted>
  <dcterms:created xsi:type="dcterms:W3CDTF">2023-07-04T12:53:00Z</dcterms:created>
  <dcterms:modified xsi:type="dcterms:W3CDTF">2023-07-04T12:54:00Z</dcterms:modified>
</cp:coreProperties>
</file>